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15" w:rsidRDefault="00E55915">
      <w:proofErr w:type="spellStart"/>
      <w:r>
        <w:t>Billgergia</w:t>
      </w:r>
      <w:proofErr w:type="spellEnd"/>
      <w:r>
        <w:t xml:space="preserve"> </w:t>
      </w:r>
      <w:proofErr w:type="spellStart"/>
      <w:r>
        <w:t>nutans</w:t>
      </w:r>
      <w:proofErr w:type="spellEnd"/>
      <w:r>
        <w:t xml:space="preserve">    </w:t>
      </w:r>
    </w:p>
    <w:p w:rsidR="00E55915" w:rsidRDefault="00E55915">
      <w:r>
        <w:t>This bromeliad is native to MX and South America. It is epiphytic and grows on tree branches in the rain forest.</w:t>
      </w:r>
    </w:p>
    <w:p w:rsidR="00E55915" w:rsidRDefault="00E55915">
      <w:r>
        <w:t>The potted plant overwinters inside in bright indirect light with misting to provide humidity. As soon as no danger of frost, can place pot outside in partial shade.</w:t>
      </w:r>
    </w:p>
    <w:p w:rsidR="00E55915" w:rsidRDefault="00E55915">
      <w:r>
        <w:t xml:space="preserve">Another name is Friendship Plant. The pups at the base are easily cut off with a knife and repotted in epiphytic or orchid mix. This should be done after </w:t>
      </w:r>
      <w:proofErr w:type="gramStart"/>
      <w:r>
        <w:t>flowering which</w:t>
      </w:r>
      <w:proofErr w:type="gramEnd"/>
      <w:r>
        <w:t xml:space="preserve"> occurs in March/April. A new plant may take 2-3 years to mature before flowering.</w:t>
      </w:r>
    </w:p>
    <w:p w:rsidR="00E55915" w:rsidRDefault="00E55915">
      <w:proofErr w:type="gramStart"/>
      <w:r>
        <w:t>My plant was given to me by Helen Reed, a now-deceased member of Four Seasons Garden Club in Kennett</w:t>
      </w:r>
      <w:proofErr w:type="gramEnd"/>
      <w:r>
        <w:t>.</w:t>
      </w:r>
    </w:p>
    <w:p w:rsidR="00662AA6" w:rsidRDefault="00E55915"/>
    <w:sectPr w:rsidR="00662AA6" w:rsidSect="000238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5915"/>
    <w:rsid w:val="00E5591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Soraruf Soraruf</dc:creator>
  <cp:keywords/>
  <cp:lastModifiedBy>Sue Soraruf Soraruf</cp:lastModifiedBy>
  <cp:revision>1</cp:revision>
  <cp:lastPrinted>2021-04-11T16:38:00Z</cp:lastPrinted>
  <dcterms:created xsi:type="dcterms:W3CDTF">2021-04-11T16:29:00Z</dcterms:created>
  <dcterms:modified xsi:type="dcterms:W3CDTF">2021-04-11T16:38:00Z</dcterms:modified>
</cp:coreProperties>
</file>