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C58" w:rsidRDefault="00D52C58">
      <w:r>
        <w:t>August 2021 Horticulture Report</w:t>
      </w:r>
    </w:p>
    <w:p w:rsidR="00D52C58" w:rsidRDefault="00D52C58"/>
    <w:p w:rsidR="002B023A" w:rsidRDefault="002B023A">
      <w:r>
        <w:t>Make sure t</w:t>
      </w:r>
      <w:r w:rsidR="00C96B22">
        <w:t xml:space="preserve">o </w:t>
      </w:r>
      <w:proofErr w:type="gramStart"/>
      <w:r w:rsidR="00C96B22">
        <w:t>dead head</w:t>
      </w:r>
      <w:proofErr w:type="gramEnd"/>
      <w:r w:rsidR="00C96B22">
        <w:t xml:space="preserve"> butterfly bushes so</w:t>
      </w:r>
      <w:r>
        <w:t xml:space="preserve"> that they will be in full bloom in September and October when the Monarchs start their 2000 mile migration to MX!</w:t>
      </w:r>
    </w:p>
    <w:p w:rsidR="002B023A" w:rsidRDefault="002B023A"/>
    <w:p w:rsidR="0080595B" w:rsidRDefault="0080595B">
      <w:proofErr w:type="spellStart"/>
      <w:r>
        <w:t>Thalictrum</w:t>
      </w:r>
      <w:proofErr w:type="spellEnd"/>
      <w:r>
        <w:t xml:space="preserve"> </w:t>
      </w:r>
      <w:proofErr w:type="spellStart"/>
      <w:r>
        <w:t>rochebrunianum</w:t>
      </w:r>
      <w:proofErr w:type="spellEnd"/>
      <w:r>
        <w:t xml:space="preserve">  (Meadow Rue)</w:t>
      </w:r>
    </w:p>
    <w:p w:rsidR="0080595B" w:rsidRDefault="0080595B"/>
    <w:p w:rsidR="0080595B" w:rsidRDefault="0080595B">
      <w:r>
        <w:t xml:space="preserve">This plant is a member of the </w:t>
      </w:r>
      <w:proofErr w:type="spellStart"/>
      <w:r>
        <w:t>Ranunclaceae</w:t>
      </w:r>
      <w:proofErr w:type="spellEnd"/>
      <w:r>
        <w:t xml:space="preserve"> family (hellebores, anemone, delphinium, columbine). It provides an airy grace in the summer garden, growing 4-6 feet tall. The small flower is pinkish purple. It needs protection from heavy winds and may need staking. It prefers moist soil, but grows in part shade to full sun and freely reseeds. Prune back after flowering.</w:t>
      </w:r>
    </w:p>
    <w:p w:rsidR="00D52C58" w:rsidRDefault="0080595B">
      <w:r>
        <w:t xml:space="preserve">There are many </w:t>
      </w:r>
      <w:proofErr w:type="spellStart"/>
      <w:r>
        <w:t>varities</w:t>
      </w:r>
      <w:proofErr w:type="spellEnd"/>
      <w:r>
        <w:t xml:space="preserve"> of </w:t>
      </w:r>
      <w:proofErr w:type="spellStart"/>
      <w:r>
        <w:t>Thalictrum</w:t>
      </w:r>
      <w:proofErr w:type="spellEnd"/>
      <w:r>
        <w:t xml:space="preserve"> with heights varying from 2 to 8 feet and colors ranging from white, pink, yellow and violet.</w:t>
      </w:r>
    </w:p>
    <w:sectPr w:rsidR="00D52C58">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D52C58"/>
    <w:rsid w:val="002B023A"/>
    <w:rsid w:val="0080595B"/>
    <w:rsid w:val="00C96B22"/>
    <w:rsid w:val="00D52C58"/>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Words>
  <Characters>28</Characters>
  <Application>Microsoft Macintosh Word</Application>
  <DocSecurity>0</DocSecurity>
  <Lines>1</Lines>
  <Paragraphs>1</Paragraphs>
  <ScaleCrop>false</ScaleCrop>
  <LinksUpToDate>false</LinksUpToDate>
  <CharactersWithSpaces>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Soraruf Soraruf</dc:creator>
  <cp:keywords/>
  <cp:lastModifiedBy>Sue Soraruf Soraruf</cp:lastModifiedBy>
  <cp:revision>2</cp:revision>
  <cp:lastPrinted>2021-08-18T00:44:00Z</cp:lastPrinted>
  <dcterms:created xsi:type="dcterms:W3CDTF">2021-08-18T00:45:00Z</dcterms:created>
  <dcterms:modified xsi:type="dcterms:W3CDTF">2021-08-18T00:45:00Z</dcterms:modified>
</cp:coreProperties>
</file>