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9AC" w:rsidRDefault="005959AC">
      <w:r>
        <w:t xml:space="preserve">Horticulture Report      </w:t>
      </w:r>
      <w:proofErr w:type="gramStart"/>
      <w:r>
        <w:t>October,</w:t>
      </w:r>
      <w:proofErr w:type="gramEnd"/>
      <w:r>
        <w:t xml:space="preserve"> 2021</w:t>
      </w:r>
    </w:p>
    <w:p w:rsidR="005959AC" w:rsidRDefault="005959AC"/>
    <w:p w:rsidR="005959AC" w:rsidRDefault="005959AC">
      <w:r>
        <w:t>Toad Lily (</w:t>
      </w:r>
      <w:proofErr w:type="spellStart"/>
      <w:r>
        <w:t>Tricyrtis</w:t>
      </w:r>
      <w:proofErr w:type="spellEnd"/>
      <w:r>
        <w:t xml:space="preserve"> </w:t>
      </w:r>
      <w:proofErr w:type="spellStart"/>
      <w:r>
        <w:t>hirta</w:t>
      </w:r>
      <w:proofErr w:type="spellEnd"/>
      <w:r>
        <w:t>)</w:t>
      </w:r>
    </w:p>
    <w:p w:rsidR="005959AC" w:rsidRDefault="005959AC"/>
    <w:p w:rsidR="005959AC" w:rsidRDefault="005959AC">
      <w:r>
        <w:t>This native of India, China, and Japan grows well in light shade along woodland paths. The word “</w:t>
      </w:r>
      <w:proofErr w:type="spellStart"/>
      <w:r>
        <w:t>hirta</w:t>
      </w:r>
      <w:proofErr w:type="spellEnd"/>
      <w:r>
        <w:t>” refers to hairy; the leaves have a soft fuzz and ladder alternately along the stem. It grows in zones 5-9 and blooms late summer until frost.</w:t>
      </w:r>
    </w:p>
    <w:p w:rsidR="005959AC" w:rsidRDefault="005959AC">
      <w:r>
        <w:t>The orchid-like flower is speckled pink, white, and purple.</w:t>
      </w:r>
    </w:p>
    <w:p w:rsidR="005959AC" w:rsidRDefault="005959AC">
      <w:r>
        <w:t xml:space="preserve">It supposedly is called “toad” lily because a </w:t>
      </w:r>
      <w:proofErr w:type="spellStart"/>
      <w:r>
        <w:t>Fillipino</w:t>
      </w:r>
      <w:proofErr w:type="spellEnd"/>
      <w:r>
        <w:t xml:space="preserve"> tribe rubbed the scented, sticky juice of the plant on their hands and arms before going frog hunting.</w:t>
      </w:r>
    </w:p>
    <w:p w:rsidR="005959AC" w:rsidRDefault="005959AC">
      <w:r>
        <w:t xml:space="preserve">Another variety, </w:t>
      </w:r>
      <w:proofErr w:type="spellStart"/>
      <w:r>
        <w:t>Tricyrtis</w:t>
      </w:r>
      <w:proofErr w:type="spellEnd"/>
      <w:r>
        <w:t xml:space="preserve"> </w:t>
      </w:r>
      <w:proofErr w:type="spellStart"/>
      <w:r>
        <w:t>formosana</w:t>
      </w:r>
      <w:proofErr w:type="spellEnd"/>
      <w:r>
        <w:t xml:space="preserve"> ‘Blue Wonder” and ‘Dark Beauty’ cultivars, have blooms in shades of blue, yellow, and deep purple.</w:t>
      </w:r>
    </w:p>
    <w:p w:rsidR="005959AC" w:rsidRDefault="005959AC"/>
    <w:p w:rsidR="005959AC" w:rsidRDefault="005959AC">
      <w:proofErr w:type="spellStart"/>
      <w:r>
        <w:t>Callicarpa</w:t>
      </w:r>
      <w:proofErr w:type="spellEnd"/>
      <w:r>
        <w:t xml:space="preserve"> japonica  (Asia Beautyberry)</w:t>
      </w:r>
    </w:p>
    <w:p w:rsidR="005959AC" w:rsidRDefault="005959AC"/>
    <w:p w:rsidR="005959AC" w:rsidRDefault="005959AC">
      <w:r>
        <w:t>These stunning purple berries last for several months in the fall. The bush can be 2-4 feet tall and easily as wide, with arching, weeping stems. The berries are found on a small stalks emanating from the stem. The bush should be cut back to 2 feet tall in February or March to encourage heavier berry production.</w:t>
      </w:r>
    </w:p>
    <w:p w:rsidR="005959AC" w:rsidRDefault="005959AC"/>
    <w:p w:rsidR="00000000" w:rsidRDefault="005959AC">
      <w:r>
        <w:t xml:space="preserve">This plant can be differentiated from the </w:t>
      </w:r>
      <w:proofErr w:type="gramStart"/>
      <w:r>
        <w:t>native</w:t>
      </w:r>
      <w:proofErr w:type="gramEnd"/>
      <w:r>
        <w:t xml:space="preserve"> American </w:t>
      </w:r>
      <w:proofErr w:type="spellStart"/>
      <w:r>
        <w:t>Callicarpa</w:t>
      </w:r>
      <w:proofErr w:type="spellEnd"/>
      <w:r>
        <w:t xml:space="preserve"> </w:t>
      </w:r>
      <w:proofErr w:type="spellStart"/>
      <w:r>
        <w:t>Dichotoma</w:t>
      </w:r>
      <w:proofErr w:type="spellEnd"/>
      <w:r>
        <w:t xml:space="preserve"> which is found mostly in the Southern U.S. by the </w:t>
      </w:r>
      <w:proofErr w:type="spellStart"/>
      <w:r>
        <w:t>berriers</w:t>
      </w:r>
      <w:proofErr w:type="spellEnd"/>
      <w:r>
        <w:t xml:space="preserve"> which arise directly from the arching stems. This is edible, is eaten by birds, and flowers for only a few weeks.</w:t>
      </w:r>
    </w:p>
    <w:sectPr w:rsidR="0000000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5959AC"/>
    <w:rsid w:val="005959AC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184</Words>
  <Characters>1054</Characters>
  <Application>Microsoft Macintosh Word</Application>
  <DocSecurity>0</DocSecurity>
  <Lines>8</Lines>
  <Paragraphs>2</Paragraphs>
  <ScaleCrop>false</ScaleCrop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Sue Soraruf Soraruf</cp:lastModifiedBy>
  <cp:revision>1</cp:revision>
  <cp:lastPrinted>2021-10-13T20:32:00Z</cp:lastPrinted>
  <dcterms:created xsi:type="dcterms:W3CDTF">2021-10-13T20:15:00Z</dcterms:created>
  <dcterms:modified xsi:type="dcterms:W3CDTF">2021-10-13T20:33:00Z</dcterms:modified>
</cp:coreProperties>
</file>