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61" w:rsidRDefault="00B71461">
      <w:pPr>
        <w:rPr>
          <w:sz w:val="28"/>
          <w:szCs w:val="28"/>
        </w:rPr>
      </w:pPr>
      <w:r>
        <w:rPr>
          <w:sz w:val="32"/>
          <w:szCs w:val="32"/>
        </w:rPr>
        <w:t xml:space="preserve">December </w:t>
      </w:r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</w:t>
      </w:r>
    </w:p>
    <w:p w:rsidR="00B71461" w:rsidRPr="00B71461" w:rsidRDefault="00B71461">
      <w:pPr>
        <w:rPr>
          <w:sz w:val="28"/>
          <w:szCs w:val="28"/>
        </w:rPr>
      </w:pPr>
      <w:r>
        <w:rPr>
          <w:sz w:val="28"/>
          <w:szCs w:val="28"/>
        </w:rPr>
        <w:t xml:space="preserve">One of my favorite deciduous shrubs is Hydrangea </w:t>
      </w:r>
      <w:proofErr w:type="spellStart"/>
      <w:r>
        <w:rPr>
          <w:sz w:val="28"/>
          <w:szCs w:val="28"/>
        </w:rPr>
        <w:t>paniculata</w:t>
      </w:r>
      <w:proofErr w:type="spellEnd"/>
      <w:r>
        <w:rPr>
          <w:sz w:val="28"/>
          <w:szCs w:val="28"/>
        </w:rPr>
        <w:t xml:space="preserve"> ‘Limelight’</w:t>
      </w:r>
      <w:r w:rsidR="005F49F5">
        <w:rPr>
          <w:sz w:val="28"/>
          <w:szCs w:val="28"/>
        </w:rPr>
        <w:t>, which was recommended by Margaret Hennes.</w:t>
      </w:r>
      <w:bookmarkStart w:id="0" w:name="_GoBack"/>
      <w:bookmarkEnd w:id="0"/>
      <w:r w:rsidR="005F49F5">
        <w:rPr>
          <w:sz w:val="28"/>
          <w:szCs w:val="28"/>
        </w:rPr>
        <w:t xml:space="preserve"> My two were in quart size pots</w:t>
      </w:r>
      <w:r>
        <w:rPr>
          <w:sz w:val="28"/>
          <w:szCs w:val="28"/>
        </w:rPr>
        <w:t xml:space="preserve"> when I planted them in 2007, but within six years reached what was supposed to be their limit of eight feet high and wide. Now, I prune them quite severely in March to keep them within that size range. ‘Limelight’ likes sun to part shade (mine get morning sun), and blooms</w:t>
      </w:r>
      <w:r w:rsidR="007A0D1C">
        <w:rPr>
          <w:sz w:val="28"/>
          <w:szCs w:val="28"/>
        </w:rPr>
        <w:t xml:space="preserve"> in July. The large, conical blossoms start out white, then turn pale lime. Around September they get a rose blush, then as they dry out for winter, become tan. Because my shrubs are protected from the west winds, the dried blossoms stay on until March, making a lovely display against the white of my house. The weight of the blooms sometimes causes the branches to bend, for a nice cascading effect. It’s a favorite of goldfinches, who eat the small seeds. Former member Sheila Sanford had a similar shrub, Hydrangea </w:t>
      </w:r>
      <w:proofErr w:type="spellStart"/>
      <w:r w:rsidR="007A0D1C">
        <w:rPr>
          <w:sz w:val="28"/>
          <w:szCs w:val="28"/>
        </w:rPr>
        <w:t>aborescens</w:t>
      </w:r>
      <w:proofErr w:type="spellEnd"/>
      <w:r w:rsidR="007A0D1C">
        <w:rPr>
          <w:sz w:val="28"/>
          <w:szCs w:val="28"/>
        </w:rPr>
        <w:t xml:space="preserve"> ‘Annabelle’ which made a lovely hedge. It’s stunning white flowers had </w:t>
      </w:r>
      <w:r w:rsidR="005F49F5">
        <w:rPr>
          <w:sz w:val="28"/>
          <w:szCs w:val="28"/>
        </w:rPr>
        <w:t xml:space="preserve">a </w:t>
      </w:r>
      <w:r w:rsidR="007A0D1C">
        <w:rPr>
          <w:sz w:val="28"/>
          <w:szCs w:val="28"/>
        </w:rPr>
        <w:t>rounder shape than ‘Limelight’</w:t>
      </w:r>
      <w:r w:rsidR="005F49F5">
        <w:rPr>
          <w:sz w:val="28"/>
          <w:szCs w:val="28"/>
        </w:rPr>
        <w:t>, but were about the same size.</w:t>
      </w:r>
    </w:p>
    <w:sectPr w:rsidR="00B71461" w:rsidRPr="00B7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61"/>
    <w:rsid w:val="005F49F5"/>
    <w:rsid w:val="007A0D1C"/>
    <w:rsid w:val="00B71461"/>
    <w:rsid w:val="00D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1790"/>
  <w15:chartTrackingRefBased/>
  <w15:docId w15:val="{62A31C50-E180-42F8-96B1-81FB9D5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2016-03-20T23:56:00Z</dcterms:created>
  <dcterms:modified xsi:type="dcterms:W3CDTF">2016-03-21T00:20:00Z</dcterms:modified>
</cp:coreProperties>
</file>